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8AF" w:rsidRPr="0005177D" w:rsidRDefault="009F48AF" w:rsidP="009F48A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560" w:lineRule="exact"/>
        <w:jc w:val="left"/>
        <w:rPr>
          <w:rFonts w:ascii="黑体" w:eastAsia="黑体" w:hAnsi="黑体" w:cs="Times New Roman"/>
          <w:sz w:val="30"/>
          <w:szCs w:val="30"/>
        </w:rPr>
      </w:pPr>
      <w:r w:rsidRPr="0005177D">
        <w:rPr>
          <w:rFonts w:ascii="黑体" w:eastAsia="黑体" w:hAnsi="黑体" w:cs="Times New Roman" w:hint="eastAsia"/>
          <w:sz w:val="30"/>
          <w:szCs w:val="30"/>
        </w:rPr>
        <w:t>“上海学习网”读书活动操作流程：</w:t>
      </w:r>
    </w:p>
    <w:p w:rsidR="009F48AF" w:rsidRPr="005C3538" w:rsidRDefault="009F48AF" w:rsidP="009F48AF">
      <w:pPr>
        <w:rPr>
          <w:rFonts w:ascii="宋体" w:eastAsia="宋体" w:hAnsi="宋体" w:cs="Times New Roman"/>
          <w:b/>
          <w:bCs/>
          <w:szCs w:val="30"/>
        </w:rPr>
      </w:pPr>
      <w:r w:rsidRPr="005C3538">
        <w:rPr>
          <w:rFonts w:ascii="宋体" w:eastAsia="宋体" w:hAnsi="宋体" w:cs="Times New Roman" w:hint="eastAsia"/>
          <w:b/>
          <w:bCs/>
          <w:szCs w:val="30"/>
        </w:rPr>
        <w:t>方式</w:t>
      </w:r>
      <w:proofErr w:type="gramStart"/>
      <w:r w:rsidRPr="005C3538">
        <w:rPr>
          <w:rFonts w:ascii="宋体" w:eastAsia="宋体" w:hAnsi="宋体" w:cs="Times New Roman" w:hint="eastAsia"/>
          <w:b/>
          <w:bCs/>
          <w:szCs w:val="30"/>
        </w:rPr>
        <w:t>一</w:t>
      </w:r>
      <w:proofErr w:type="gramEnd"/>
      <w:r w:rsidRPr="005C3538">
        <w:rPr>
          <w:rFonts w:ascii="宋体" w:eastAsia="宋体" w:hAnsi="宋体" w:cs="Times New Roman" w:hint="eastAsia"/>
          <w:b/>
          <w:bCs/>
          <w:szCs w:val="30"/>
        </w:rPr>
        <w:t>：通过手机端参与</w:t>
      </w:r>
    </w:p>
    <w:p w:rsidR="009F48AF" w:rsidRPr="005C3538" w:rsidRDefault="009F48AF" w:rsidP="009F48AF">
      <w:pPr>
        <w:ind w:firstLineChars="200" w:firstLine="420"/>
        <w:jc w:val="left"/>
        <w:rPr>
          <w:rFonts w:eastAsia="宋体" w:cs="Times New Roman"/>
        </w:rPr>
      </w:pPr>
      <w:r w:rsidRPr="005C3538">
        <w:rPr>
          <w:rFonts w:eastAsia="宋体" w:cs="Times New Roman" w:hint="eastAsia"/>
        </w:rPr>
        <w:t>搜索“上海学习网”</w:t>
      </w:r>
      <w:proofErr w:type="gramStart"/>
      <w:r w:rsidRPr="005C3538">
        <w:rPr>
          <w:rFonts w:eastAsia="宋体" w:cs="Times New Roman" w:hint="eastAsia"/>
        </w:rPr>
        <w:t>微信公众号或扫二</w:t>
      </w:r>
      <w:proofErr w:type="gramEnd"/>
      <w:r w:rsidRPr="005C3538">
        <w:rPr>
          <w:rFonts w:eastAsia="宋体" w:cs="Times New Roman" w:hint="eastAsia"/>
        </w:rPr>
        <w:t>维码，点击“学习活动</w:t>
      </w:r>
      <w:r w:rsidRPr="005C3538">
        <w:rPr>
          <w:rFonts w:eastAsia="宋体" w:cs="Times New Roman"/>
        </w:rPr>
        <w:t>”</w:t>
      </w:r>
      <w:r w:rsidRPr="005C3538">
        <w:rPr>
          <w:rFonts w:eastAsia="宋体" w:cs="Times New Roman" w:hint="eastAsia"/>
        </w:rPr>
        <w:t>进入“数字阅读”专区，点击“参与活动”，选择“一网通办”或“动态码”进行登录。未“注册”过</w:t>
      </w:r>
      <w:r>
        <w:rPr>
          <w:rFonts w:eastAsia="宋体" w:cs="Times New Roman" w:hint="eastAsia"/>
        </w:rPr>
        <w:t>或已忘记账号的可点击“我没有学习网</w:t>
      </w:r>
      <w:r w:rsidRPr="005C3538">
        <w:rPr>
          <w:rFonts w:eastAsia="宋体" w:cs="Times New Roman" w:hint="eastAsia"/>
        </w:rPr>
        <w:t>账号</w:t>
      </w:r>
      <w:r>
        <w:rPr>
          <w:rFonts w:eastAsia="宋体" w:cs="Times New Roman" w:hint="eastAsia"/>
        </w:rPr>
        <w:t>直接登录</w:t>
      </w:r>
      <w:r>
        <w:rPr>
          <w:rFonts w:eastAsia="宋体" w:cs="Times New Roman"/>
        </w:rPr>
        <w:t>”</w:t>
      </w:r>
      <w:r w:rsidRPr="005C3538">
        <w:rPr>
          <w:rFonts w:eastAsia="宋体" w:cs="Times New Roman" w:hint="eastAsia"/>
        </w:rPr>
        <w:t>，再次点击“参与活动”，输入或完善个人信息</w:t>
      </w:r>
      <w:r w:rsidRPr="005C3538">
        <w:rPr>
          <w:rFonts w:eastAsia="宋体" w:cs="Times New Roman" w:hint="eastAsia"/>
        </w:rPr>
        <w:t>(</w:t>
      </w:r>
      <w:r w:rsidRPr="005C3538">
        <w:rPr>
          <w:rFonts w:eastAsia="宋体" w:cs="Times New Roman" w:hint="eastAsia"/>
        </w:rPr>
        <w:t>所属区域选择</w:t>
      </w:r>
      <w:r w:rsidRPr="00710413">
        <w:rPr>
          <w:rFonts w:eastAsia="宋体" w:cs="Times New Roman" w:hint="eastAsia"/>
          <w:b/>
          <w:color w:val="FF0000"/>
        </w:rPr>
        <w:t>“奉贤区”</w:t>
      </w:r>
      <w:r w:rsidRPr="005C3538">
        <w:rPr>
          <w:rFonts w:eastAsia="宋体" w:cs="Times New Roman" w:hint="eastAsia"/>
        </w:rPr>
        <w:t>)</w:t>
      </w:r>
      <w:r w:rsidRPr="005C3538">
        <w:rPr>
          <w:rFonts w:eastAsia="宋体" w:cs="Times New Roman" w:hint="eastAsia"/>
        </w:rPr>
        <w:t>提交成功后，参与各个板块的学习就会获得相应积分。</w:t>
      </w:r>
    </w:p>
    <w:p w:rsidR="009F48AF" w:rsidRPr="005C3538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 w:rsidRPr="0027371A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78F1DFA" wp14:editId="387DCEB8">
            <wp:extent cx="2447925" cy="2498725"/>
            <wp:effectExtent l="19050" t="19050" r="28575" b="15875"/>
            <wp:docPr id="10" name="图片 10" descr="C:\Users\ADMINI~1\AppData\Local\Temp\WeChat Files\a592988851e1caec35d7d3f7b38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592988851e1caec35d7d3f7b381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35" cy="249883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F4F6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4F69">
        <w:rPr>
          <w:rFonts w:eastAsia="宋体" w:cs="Times New Roman"/>
          <w:b/>
          <w:bCs/>
          <w:noProof/>
          <w:color w:val="C00000"/>
        </w:rPr>
        <w:drawing>
          <wp:inline distT="0" distB="0" distL="0" distR="0" wp14:anchorId="4D704CF3" wp14:editId="6844D387">
            <wp:extent cx="2552700" cy="2495550"/>
            <wp:effectExtent l="19050" t="19050" r="19050" b="19050"/>
            <wp:docPr id="3" name="图片 3" descr="C:\Users\ADMINI~1\AppData\Local\Temp\WeChat Files\7c767c5d4a4e3fed85d1c733dce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c767c5d4a4e3fed85d1c733dce39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955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48AF" w:rsidRPr="005C3538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 w:rsidRPr="005C3538">
        <w:rPr>
          <w:rFonts w:eastAsia="宋体" w:cs="Times New Roman" w:hint="eastAsia"/>
          <w:b/>
          <w:bCs/>
          <w:color w:val="C00000"/>
        </w:rPr>
        <w:t>（搜索“上海学习网”</w:t>
      </w:r>
      <w:proofErr w:type="gramStart"/>
      <w:r w:rsidRPr="005C3538">
        <w:rPr>
          <w:rFonts w:eastAsia="宋体" w:cs="Times New Roman" w:hint="eastAsia"/>
          <w:b/>
          <w:bCs/>
          <w:color w:val="C00000"/>
        </w:rPr>
        <w:t>微信公众号或扫二</w:t>
      </w:r>
      <w:proofErr w:type="gramEnd"/>
      <w:r w:rsidRPr="005C3538">
        <w:rPr>
          <w:rFonts w:eastAsia="宋体" w:cs="Times New Roman" w:hint="eastAsia"/>
          <w:b/>
          <w:bCs/>
          <w:color w:val="C00000"/>
        </w:rPr>
        <w:t>维码）</w:t>
      </w:r>
    </w:p>
    <w:p w:rsidR="009F48AF" w:rsidRPr="005C3538" w:rsidRDefault="009F48AF" w:rsidP="009F48AF">
      <w:pPr>
        <w:ind w:firstLineChars="600" w:firstLine="1265"/>
        <w:rPr>
          <w:rFonts w:eastAsia="宋体" w:cs="Times New Roman"/>
          <w:b/>
          <w:bCs/>
          <w:color w:val="C00000"/>
        </w:rPr>
      </w:pPr>
    </w:p>
    <w:p w:rsidR="009F48AF" w:rsidRDefault="00541F56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/>
          <w:b/>
          <w:bCs/>
          <w:noProof/>
          <w:color w:val="C00000"/>
        </w:rPr>
        <w:drawing>
          <wp:inline distT="0" distB="0" distL="0" distR="0" wp14:anchorId="44DB4E7E" wp14:editId="2C5F1A9B">
            <wp:extent cx="4618818" cy="40043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进入数字阅读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395" cy="40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Pr="005C3538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 w:rsidRPr="005C3538">
        <w:rPr>
          <w:rFonts w:eastAsia="宋体" w:cs="Times New Roman" w:hint="eastAsia"/>
          <w:b/>
          <w:bCs/>
          <w:color w:val="C00000"/>
        </w:rPr>
        <w:t>（点击“学习活动</w:t>
      </w:r>
      <w:r w:rsidRPr="005C3538">
        <w:rPr>
          <w:rFonts w:eastAsia="宋体" w:cs="Times New Roman"/>
          <w:b/>
          <w:bCs/>
          <w:color w:val="C00000"/>
        </w:rPr>
        <w:t>”</w:t>
      </w:r>
      <w:r w:rsidRPr="005C3538">
        <w:rPr>
          <w:rFonts w:eastAsia="宋体" w:cs="Times New Roman" w:hint="eastAsia"/>
          <w:b/>
          <w:bCs/>
          <w:color w:val="C00000"/>
        </w:rPr>
        <w:t>进入“数字阅读”专区）</w:t>
      </w:r>
    </w:p>
    <w:p w:rsidR="009F48AF" w:rsidRPr="005C3538" w:rsidRDefault="009F48AF" w:rsidP="009F48AF">
      <w:pPr>
        <w:ind w:firstLineChars="500" w:firstLine="1054"/>
        <w:rPr>
          <w:rFonts w:eastAsia="宋体" w:cs="Times New Roman"/>
          <w:b/>
          <w:bCs/>
          <w:color w:val="C00000"/>
        </w:rPr>
      </w:pPr>
    </w:p>
    <w:p w:rsidR="009F48AF" w:rsidRDefault="00C44E9E" w:rsidP="009F48AF">
      <w:pPr>
        <w:jc w:val="center"/>
        <w:rPr>
          <w:rFonts w:eastAsia="宋体" w:cs="Times New Roman"/>
          <w:noProof/>
        </w:rPr>
      </w:pPr>
      <w:r>
        <w:rPr>
          <w:rFonts w:eastAsia="宋体" w:cs="Times New Roman"/>
          <w:noProof/>
        </w:rPr>
        <w:lastRenderedPageBreak/>
        <w:drawing>
          <wp:inline distT="0" distB="0" distL="0" distR="0">
            <wp:extent cx="4088130" cy="886333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页面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9E" w:rsidRDefault="00C44E9E" w:rsidP="009F48AF">
      <w:pPr>
        <w:jc w:val="center"/>
        <w:rPr>
          <w:rFonts w:eastAsia="宋体" w:cs="Times New Roman"/>
          <w:noProof/>
        </w:rPr>
      </w:pPr>
      <w:r>
        <w:rPr>
          <w:rFonts w:eastAsia="宋体" w:cs="Times New Roman" w:hint="eastAsia"/>
          <w:noProof/>
        </w:rPr>
        <w:lastRenderedPageBreak/>
        <w:drawing>
          <wp:inline distT="0" distB="0" distL="0" distR="0">
            <wp:extent cx="4088130" cy="886333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页面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Default="00C44E9E" w:rsidP="00C44E9E">
      <w:pPr>
        <w:jc w:val="center"/>
        <w:rPr>
          <w:rFonts w:eastAsia="宋体" w:cs="Times New Roman"/>
          <w:noProof/>
        </w:rPr>
      </w:pPr>
      <w:r>
        <w:rPr>
          <w:rFonts w:eastAsia="宋体" w:cs="Times New Roman" w:hint="eastAsia"/>
          <w:noProof/>
        </w:rPr>
        <w:lastRenderedPageBreak/>
        <w:drawing>
          <wp:inline distT="0" distB="0" distL="0" distR="0">
            <wp:extent cx="5278120" cy="85864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页面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Pr="005C3538" w:rsidRDefault="009F48AF" w:rsidP="009F48AF">
      <w:pPr>
        <w:jc w:val="center"/>
        <w:rPr>
          <w:rFonts w:eastAsia="宋体" w:cs="Times New Roman"/>
          <w:noProof/>
        </w:rPr>
      </w:pPr>
      <w:r>
        <w:rPr>
          <w:rFonts w:eastAsia="宋体" w:cs="Times New Roman" w:hint="eastAsia"/>
          <w:b/>
          <w:bCs/>
          <w:color w:val="C00000"/>
        </w:rPr>
        <w:lastRenderedPageBreak/>
        <w:t>（查看登录流程提示后，点击“我已知悉，不再显示”和</w:t>
      </w:r>
      <w:r w:rsidRPr="00710413">
        <w:rPr>
          <w:rFonts w:eastAsia="宋体" w:cs="Times New Roman" w:hint="eastAsia"/>
          <w:b/>
          <w:bCs/>
          <w:color w:val="C00000"/>
        </w:rPr>
        <w:t>“知道了，去登录”）</w:t>
      </w:r>
    </w:p>
    <w:p w:rsidR="009F48AF" w:rsidRPr="005C3538" w:rsidRDefault="00C44E9E" w:rsidP="009F48AF">
      <w:pPr>
        <w:jc w:val="center"/>
        <w:rPr>
          <w:rFonts w:eastAsia="宋体" w:cs="Times New Roman"/>
          <w:noProof/>
        </w:rPr>
      </w:pPr>
      <w:r>
        <w:rPr>
          <w:rFonts w:eastAsia="宋体" w:cs="Times New Roman"/>
          <w:noProof/>
        </w:rPr>
        <w:drawing>
          <wp:inline distT="0" distB="0" distL="0" distR="0">
            <wp:extent cx="4088130" cy="60864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页面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Pr="005C3538" w:rsidRDefault="009F48AF" w:rsidP="009F48AF">
      <w:pPr>
        <w:rPr>
          <w:rFonts w:eastAsia="宋体" w:cs="Times New Roman"/>
          <w:b/>
          <w:bCs/>
          <w:color w:val="C00000"/>
        </w:rPr>
      </w:pPr>
    </w:p>
    <w:p w:rsidR="009F48AF" w:rsidRPr="005C3538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 w:rsidRPr="005C3538">
        <w:rPr>
          <w:rFonts w:eastAsia="宋体" w:cs="Times New Roman" w:hint="eastAsia"/>
          <w:b/>
          <w:bCs/>
          <w:color w:val="C00000"/>
        </w:rPr>
        <w:t>（进入书房首页，点击“参与活动”，选择“一网通办”或</w:t>
      </w:r>
      <w:r>
        <w:rPr>
          <w:rFonts w:eastAsia="宋体" w:cs="Times New Roman" w:hint="eastAsia"/>
          <w:b/>
          <w:bCs/>
          <w:color w:val="C00000"/>
        </w:rPr>
        <w:t>“动态码”进行登录。）</w:t>
      </w:r>
    </w:p>
    <w:p w:rsidR="009F48AF" w:rsidRPr="005C3538" w:rsidRDefault="00C44E9E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/>
          <w:b/>
          <w:bCs/>
          <w:noProof/>
          <w:color w:val="C00000"/>
        </w:rPr>
        <w:lastRenderedPageBreak/>
        <w:drawing>
          <wp:inline distT="0" distB="0" distL="0" distR="0">
            <wp:extent cx="5278120" cy="73018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必须填奉贤区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Pr="005C3538" w:rsidRDefault="009F48AF" w:rsidP="009F48AF">
      <w:pPr>
        <w:jc w:val="left"/>
        <w:rPr>
          <w:rFonts w:eastAsia="宋体" w:cs="Times New Roman"/>
          <w:b/>
          <w:bCs/>
          <w:color w:val="C00000"/>
        </w:rPr>
      </w:pPr>
      <w:r w:rsidRPr="005C3538">
        <w:rPr>
          <w:rFonts w:eastAsia="宋体" w:cs="Times New Roman" w:hint="eastAsia"/>
          <w:b/>
          <w:bCs/>
          <w:color w:val="C00000"/>
        </w:rPr>
        <w:t>（参加本届数字阅读活动，需再次点击“参与活动”，输入个人信息，提交成功后，参与活动就会获得相应积分，大家千万不要忘记这一步！请在“所属区域”内选择“奉贤区”）</w:t>
      </w:r>
    </w:p>
    <w:p w:rsidR="009F48AF" w:rsidRDefault="009F48AF" w:rsidP="009F48AF">
      <w:pPr>
        <w:jc w:val="center"/>
        <w:rPr>
          <w:rFonts w:ascii="宋体" w:eastAsia="宋体" w:hAnsi="宋体" w:cs="Times New Roman"/>
          <w:bCs/>
          <w:sz w:val="24"/>
        </w:rPr>
      </w:pPr>
      <w:r w:rsidRPr="005C3538">
        <w:rPr>
          <w:rFonts w:ascii="宋体" w:eastAsia="宋体" w:hAnsi="宋体" w:cs="Times New Roman" w:hint="eastAsia"/>
          <w:bCs/>
          <w:sz w:val="24"/>
        </w:rPr>
        <w:lastRenderedPageBreak/>
        <w:t xml:space="preserve"> </w:t>
      </w:r>
      <w:r w:rsidR="0079151B">
        <w:rPr>
          <w:rFonts w:ascii="宋体" w:eastAsia="宋体" w:hAnsi="宋体" w:cs="Times New Roman"/>
          <w:bCs/>
          <w:noProof/>
          <w:sz w:val="24"/>
        </w:rPr>
        <w:drawing>
          <wp:inline distT="0" distB="0" distL="0" distR="0">
            <wp:extent cx="4057384" cy="26276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签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17" cy="265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AF" w:rsidRPr="00CA3B10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</w:t>
      </w:r>
      <w:r w:rsidRPr="00CA3B10">
        <w:rPr>
          <w:rFonts w:eastAsia="宋体" w:cs="Times New Roman" w:hint="eastAsia"/>
          <w:b/>
          <w:bCs/>
          <w:color w:val="C00000"/>
        </w:rPr>
        <w:t>签到</w:t>
      </w:r>
      <w:r w:rsidRPr="00CA3B10">
        <w:rPr>
          <w:rFonts w:eastAsia="宋体" w:cs="Times New Roman" w:hint="eastAsia"/>
          <w:b/>
          <w:bCs/>
          <w:color w:val="C00000"/>
        </w:rPr>
        <w:t>10</w:t>
      </w:r>
      <w:r w:rsidRPr="00CA3B10">
        <w:rPr>
          <w:rFonts w:eastAsia="宋体" w:cs="Times New Roman" w:hint="eastAsia"/>
          <w:b/>
          <w:bCs/>
          <w:color w:val="C00000"/>
        </w:rPr>
        <w:t>积分</w:t>
      </w:r>
      <w:r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/>
          <w:b/>
          <w:bCs/>
          <w:noProof/>
          <w:color w:val="C00000"/>
        </w:rPr>
        <w:drawing>
          <wp:inline distT="0" distB="0" distL="0" distR="0">
            <wp:extent cx="3971290" cy="198171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数智留评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09" cy="20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</w:t>
      </w:r>
      <w:proofErr w:type="gramStart"/>
      <w:r>
        <w:rPr>
          <w:rFonts w:eastAsia="宋体" w:cs="Times New Roman" w:hint="eastAsia"/>
          <w:b/>
          <w:bCs/>
          <w:color w:val="C00000"/>
        </w:rPr>
        <w:t>数智留评每</w:t>
      </w:r>
      <w:proofErr w:type="gramEnd"/>
      <w:r>
        <w:rPr>
          <w:rFonts w:eastAsia="宋体" w:cs="Times New Roman" w:hint="eastAsia"/>
          <w:b/>
          <w:bCs/>
          <w:color w:val="C00000"/>
        </w:rPr>
        <w:t>1</w:t>
      </w:r>
      <w:r>
        <w:rPr>
          <w:rFonts w:eastAsia="宋体" w:cs="Times New Roman" w:hint="eastAsia"/>
          <w:b/>
          <w:bCs/>
          <w:color w:val="C00000"/>
        </w:rPr>
        <w:t>条评价得</w:t>
      </w:r>
      <w:r>
        <w:rPr>
          <w:rFonts w:eastAsia="宋体" w:cs="Times New Roman" w:hint="eastAsia"/>
          <w:b/>
          <w:bCs/>
          <w:color w:val="C00000"/>
        </w:rPr>
        <w:t>5</w:t>
      </w:r>
      <w:r>
        <w:rPr>
          <w:rFonts w:eastAsia="宋体" w:cs="Times New Roman" w:hint="eastAsia"/>
          <w:b/>
          <w:bCs/>
          <w:color w:val="C00000"/>
        </w:rPr>
        <w:t>积分</w:t>
      </w:r>
      <w:r>
        <w:rPr>
          <w:rFonts w:eastAsia="宋体" w:cs="Times New Roman" w:hint="eastAsia"/>
          <w:b/>
          <w:bCs/>
          <w:color w:val="C00000"/>
        </w:rPr>
        <w:t xml:space="preserve">   </w:t>
      </w:r>
      <w:r>
        <w:rPr>
          <w:rFonts w:eastAsia="宋体" w:cs="Times New Roman" w:hint="eastAsia"/>
          <w:b/>
          <w:bCs/>
          <w:color w:val="C00000"/>
        </w:rPr>
        <w:t>每日积分上限</w:t>
      </w:r>
      <w:r>
        <w:rPr>
          <w:rFonts w:eastAsia="宋体" w:cs="Times New Roman" w:hint="eastAsia"/>
          <w:b/>
          <w:bCs/>
          <w:color w:val="C00000"/>
        </w:rPr>
        <w:t>20</w:t>
      </w:r>
      <w:r>
        <w:rPr>
          <w:rFonts w:eastAsia="宋体" w:cs="Times New Roman" w:hint="eastAsia"/>
          <w:b/>
          <w:bCs/>
          <w:color w:val="C00000"/>
        </w:rPr>
        <w:t>分）</w:t>
      </w: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noProof/>
          <w:color w:val="C00000"/>
        </w:rPr>
        <w:drawing>
          <wp:inline distT="0" distB="0" distL="0" distR="0">
            <wp:extent cx="4000500" cy="1960359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数智留影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22" cy="197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9F48AF" w:rsidRPr="00CA3B10" w:rsidRDefault="009F48AF" w:rsidP="0079151B">
      <w:pPr>
        <w:jc w:val="left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</w:t>
      </w:r>
      <w:proofErr w:type="gramStart"/>
      <w:r w:rsidR="0079151B">
        <w:rPr>
          <w:rFonts w:eastAsia="宋体" w:cs="Times New Roman" w:hint="eastAsia"/>
          <w:b/>
          <w:bCs/>
          <w:color w:val="C00000"/>
        </w:rPr>
        <w:t>数智留影</w:t>
      </w:r>
      <w:proofErr w:type="gramEnd"/>
      <w:r w:rsidR="0079151B">
        <w:rPr>
          <w:rFonts w:eastAsia="宋体" w:cs="Times New Roman" w:hint="eastAsia"/>
          <w:b/>
          <w:bCs/>
          <w:color w:val="C00000"/>
        </w:rPr>
        <w:t>每</w:t>
      </w:r>
      <w:r>
        <w:rPr>
          <w:rFonts w:eastAsia="宋体" w:cs="Times New Roman" w:hint="eastAsia"/>
          <w:b/>
          <w:bCs/>
          <w:color w:val="C00000"/>
        </w:rPr>
        <w:t>上传</w:t>
      </w:r>
      <w:r w:rsidR="0079151B">
        <w:rPr>
          <w:rFonts w:eastAsia="宋体" w:cs="Times New Roman" w:hint="eastAsia"/>
          <w:b/>
          <w:bCs/>
          <w:color w:val="C00000"/>
        </w:rPr>
        <w:t>1</w:t>
      </w:r>
      <w:r w:rsidRPr="000624B5">
        <w:rPr>
          <w:rFonts w:eastAsia="宋体" w:cs="Times New Roman" w:hint="eastAsia"/>
          <w:b/>
          <w:bCs/>
          <w:color w:val="C00000"/>
        </w:rPr>
        <w:t>张有效照片</w:t>
      </w:r>
      <w:r w:rsidR="0079151B">
        <w:rPr>
          <w:rFonts w:eastAsia="宋体" w:cs="Times New Roman" w:hint="eastAsia"/>
          <w:b/>
          <w:bCs/>
          <w:color w:val="C00000"/>
        </w:rPr>
        <w:t>个人得</w:t>
      </w:r>
      <w:r w:rsidR="0079151B">
        <w:rPr>
          <w:rFonts w:eastAsia="宋体" w:cs="Times New Roman" w:hint="eastAsia"/>
          <w:b/>
          <w:bCs/>
          <w:color w:val="C00000"/>
        </w:rPr>
        <w:t>5</w:t>
      </w:r>
      <w:r w:rsidR="0079151B">
        <w:rPr>
          <w:rFonts w:eastAsia="宋体" w:cs="Times New Roman" w:hint="eastAsia"/>
          <w:b/>
          <w:bCs/>
          <w:color w:val="C00000"/>
        </w:rPr>
        <w:t>积分，每日积分上限</w:t>
      </w:r>
      <w:r w:rsidR="0079151B">
        <w:rPr>
          <w:rFonts w:eastAsia="宋体" w:cs="Times New Roman" w:hint="eastAsia"/>
          <w:b/>
          <w:bCs/>
          <w:color w:val="C00000"/>
        </w:rPr>
        <w:t>20</w:t>
      </w:r>
      <w:r w:rsidR="0079151B">
        <w:rPr>
          <w:rFonts w:eastAsia="宋体" w:cs="Times New Roman" w:hint="eastAsia"/>
          <w:b/>
          <w:bCs/>
          <w:color w:val="C00000"/>
        </w:rPr>
        <w:t>分；</w:t>
      </w:r>
      <w:r w:rsidR="0079151B" w:rsidRPr="0079151B">
        <w:rPr>
          <w:rFonts w:eastAsia="宋体" w:cs="Times New Roman" w:hint="eastAsia"/>
          <w:b/>
          <w:bCs/>
          <w:color w:val="C00000"/>
        </w:rPr>
        <w:t>同时所在书友会可获</w:t>
      </w:r>
      <w:r w:rsidR="0079151B" w:rsidRPr="0079151B">
        <w:rPr>
          <w:rFonts w:eastAsia="宋体" w:cs="Times New Roman" w:hint="eastAsia"/>
          <w:b/>
          <w:bCs/>
          <w:color w:val="C00000"/>
        </w:rPr>
        <w:t>10</w:t>
      </w:r>
      <w:r w:rsidR="0079151B" w:rsidRPr="0079151B">
        <w:rPr>
          <w:rFonts w:eastAsia="宋体" w:cs="Times New Roman" w:hint="eastAsia"/>
          <w:b/>
          <w:bCs/>
          <w:color w:val="C00000"/>
        </w:rPr>
        <w:t>积分，每日上限</w:t>
      </w:r>
      <w:r w:rsidR="0079151B" w:rsidRPr="0079151B">
        <w:rPr>
          <w:rFonts w:eastAsia="宋体" w:cs="Times New Roman" w:hint="eastAsia"/>
          <w:b/>
          <w:bCs/>
          <w:color w:val="C00000"/>
        </w:rPr>
        <w:t>40</w:t>
      </w:r>
      <w:r w:rsidR="0079151B" w:rsidRPr="0079151B">
        <w:rPr>
          <w:rFonts w:eastAsia="宋体" w:cs="Times New Roman" w:hint="eastAsia"/>
          <w:b/>
          <w:bCs/>
          <w:color w:val="C00000"/>
        </w:rPr>
        <w:t>积分</w:t>
      </w:r>
      <w:r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79151B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</w:p>
    <w:p w:rsidR="0079151B" w:rsidRPr="000624B5" w:rsidRDefault="0079151B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noProof/>
          <w:color w:val="C00000"/>
        </w:rPr>
        <w:drawing>
          <wp:inline distT="0" distB="0" distL="0" distR="0">
            <wp:extent cx="4295775" cy="2224809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数智留念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28" cy="22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1B" w:rsidRPr="00CA3B10" w:rsidRDefault="0079151B" w:rsidP="0079151B">
      <w:pPr>
        <w:jc w:val="left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</w:t>
      </w:r>
      <w:proofErr w:type="gramStart"/>
      <w:r>
        <w:rPr>
          <w:rFonts w:eastAsia="宋体" w:cs="Times New Roman" w:hint="eastAsia"/>
          <w:b/>
          <w:bCs/>
          <w:color w:val="C00000"/>
        </w:rPr>
        <w:t>数智留念</w:t>
      </w:r>
      <w:proofErr w:type="gramEnd"/>
      <w:r>
        <w:rPr>
          <w:rFonts w:eastAsia="宋体" w:cs="Times New Roman" w:hint="eastAsia"/>
          <w:b/>
          <w:bCs/>
          <w:color w:val="C00000"/>
        </w:rPr>
        <w:t>每上传</w:t>
      </w:r>
      <w:r>
        <w:rPr>
          <w:rFonts w:eastAsia="宋体" w:cs="Times New Roman" w:hint="eastAsia"/>
          <w:b/>
          <w:bCs/>
          <w:color w:val="C00000"/>
        </w:rPr>
        <w:t>1</w:t>
      </w:r>
      <w:r>
        <w:rPr>
          <w:rFonts w:eastAsia="宋体" w:cs="Times New Roman" w:hint="eastAsia"/>
          <w:b/>
          <w:bCs/>
          <w:color w:val="C00000"/>
        </w:rPr>
        <w:t>条寄语个人得</w:t>
      </w:r>
      <w:r>
        <w:rPr>
          <w:rFonts w:eastAsia="宋体" w:cs="Times New Roman" w:hint="eastAsia"/>
          <w:b/>
          <w:bCs/>
          <w:color w:val="C00000"/>
        </w:rPr>
        <w:t>5</w:t>
      </w:r>
      <w:r>
        <w:rPr>
          <w:rFonts w:eastAsia="宋体" w:cs="Times New Roman" w:hint="eastAsia"/>
          <w:b/>
          <w:bCs/>
          <w:color w:val="C00000"/>
        </w:rPr>
        <w:t>积分，每日积分上限</w:t>
      </w:r>
      <w:r>
        <w:rPr>
          <w:rFonts w:eastAsia="宋体" w:cs="Times New Roman" w:hint="eastAsia"/>
          <w:b/>
          <w:bCs/>
          <w:color w:val="C00000"/>
        </w:rPr>
        <w:t>20</w:t>
      </w:r>
      <w:r>
        <w:rPr>
          <w:rFonts w:eastAsia="宋体" w:cs="Times New Roman" w:hint="eastAsia"/>
          <w:b/>
          <w:bCs/>
          <w:color w:val="C00000"/>
        </w:rPr>
        <w:t>分；</w:t>
      </w:r>
      <w:r w:rsidRPr="0079151B">
        <w:rPr>
          <w:rFonts w:eastAsia="宋体" w:cs="Times New Roman" w:hint="eastAsia"/>
          <w:b/>
          <w:bCs/>
          <w:color w:val="C00000"/>
        </w:rPr>
        <w:t>同时所在书友会可获</w:t>
      </w:r>
      <w:r w:rsidRPr="0079151B">
        <w:rPr>
          <w:rFonts w:eastAsia="宋体" w:cs="Times New Roman" w:hint="eastAsia"/>
          <w:b/>
          <w:bCs/>
          <w:color w:val="C00000"/>
        </w:rPr>
        <w:t>10</w:t>
      </w:r>
      <w:r w:rsidRPr="0079151B">
        <w:rPr>
          <w:rFonts w:eastAsia="宋体" w:cs="Times New Roman" w:hint="eastAsia"/>
          <w:b/>
          <w:bCs/>
          <w:color w:val="C00000"/>
        </w:rPr>
        <w:t>积分，每日上限</w:t>
      </w:r>
      <w:r w:rsidRPr="0079151B">
        <w:rPr>
          <w:rFonts w:eastAsia="宋体" w:cs="Times New Roman" w:hint="eastAsia"/>
          <w:b/>
          <w:bCs/>
          <w:color w:val="C00000"/>
        </w:rPr>
        <w:t>40</w:t>
      </w:r>
      <w:r w:rsidRPr="0079151B">
        <w:rPr>
          <w:rFonts w:eastAsia="宋体" w:cs="Times New Roman" w:hint="eastAsia"/>
          <w:b/>
          <w:bCs/>
          <w:color w:val="C00000"/>
        </w:rPr>
        <w:t>积分</w:t>
      </w:r>
      <w:r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9F48AF" w:rsidP="009F48AF">
      <w:pPr>
        <w:jc w:val="center"/>
        <w:rPr>
          <w:rFonts w:ascii="宋体" w:eastAsia="宋体" w:hAnsi="宋体" w:cs="Times New Roman"/>
          <w:bCs/>
          <w:noProof/>
          <w:sz w:val="24"/>
        </w:rPr>
      </w:pPr>
    </w:p>
    <w:p w:rsidR="007C5937" w:rsidRDefault="00DC2E40" w:rsidP="009F48AF">
      <w:pPr>
        <w:jc w:val="center"/>
        <w:rPr>
          <w:rFonts w:ascii="宋体" w:eastAsia="宋体" w:hAnsi="宋体" w:cs="Times New Roman"/>
          <w:bCs/>
          <w:noProof/>
          <w:sz w:val="24"/>
        </w:rPr>
      </w:pPr>
      <w:r>
        <w:rPr>
          <w:rFonts w:ascii="宋体" w:eastAsia="宋体" w:hAnsi="宋体" w:cs="Times New Roman"/>
          <w:bCs/>
          <w:noProof/>
          <w:sz w:val="24"/>
        </w:rPr>
        <w:drawing>
          <wp:inline distT="0" distB="0" distL="0" distR="0">
            <wp:extent cx="1884735" cy="408622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点赞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688" cy="41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 w:hint="eastAsia"/>
          <w:bCs/>
          <w:noProof/>
          <w:sz w:val="24"/>
        </w:rPr>
        <w:t xml:space="preserve"> </w:t>
      </w:r>
      <w:r>
        <w:rPr>
          <w:rFonts w:ascii="宋体" w:eastAsia="宋体" w:hAnsi="宋体" w:cs="Times New Roman"/>
          <w:bCs/>
          <w:noProof/>
          <w:sz w:val="24"/>
        </w:rPr>
        <w:t xml:space="preserve"> </w:t>
      </w:r>
      <w:r>
        <w:rPr>
          <w:rFonts w:ascii="宋体" w:eastAsia="宋体" w:hAnsi="宋体" w:cs="Times New Roman"/>
          <w:bCs/>
          <w:noProof/>
          <w:sz w:val="24"/>
        </w:rPr>
        <w:drawing>
          <wp:inline distT="0" distB="0" distL="0" distR="0">
            <wp:extent cx="1872432" cy="40881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点赞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14" cy="409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E40" w:rsidRDefault="00DC2E40" w:rsidP="00DC2E40">
      <w:pPr>
        <w:jc w:val="left"/>
        <w:rPr>
          <w:rFonts w:eastAsia="宋体" w:cs="Times New Roman"/>
          <w:b/>
          <w:bCs/>
          <w:color w:val="C00000"/>
        </w:rPr>
      </w:pPr>
    </w:p>
    <w:p w:rsidR="00DC2E40" w:rsidRDefault="00DC2E40" w:rsidP="00DC2E40">
      <w:pPr>
        <w:jc w:val="left"/>
        <w:rPr>
          <w:rFonts w:eastAsia="宋体" w:cs="Times New Roman"/>
          <w:b/>
          <w:bCs/>
          <w:color w:val="C00000"/>
        </w:rPr>
      </w:pPr>
    </w:p>
    <w:p w:rsidR="009F48AF" w:rsidRPr="005C3538" w:rsidRDefault="009F48AF" w:rsidP="00DC2E40">
      <w:pPr>
        <w:jc w:val="left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</w:t>
      </w:r>
      <w:r w:rsidRPr="000624B5">
        <w:rPr>
          <w:rFonts w:eastAsia="宋体" w:cs="Times New Roman" w:hint="eastAsia"/>
          <w:b/>
          <w:bCs/>
          <w:color w:val="C00000"/>
        </w:rPr>
        <w:t xml:space="preserve"> </w:t>
      </w:r>
      <w:r w:rsidR="0084142F">
        <w:rPr>
          <w:rFonts w:eastAsia="宋体" w:cs="Times New Roman" w:hint="eastAsia"/>
          <w:b/>
          <w:bCs/>
          <w:color w:val="C00000"/>
        </w:rPr>
        <w:t>在数</w:t>
      </w:r>
      <w:proofErr w:type="gramStart"/>
      <w:r w:rsidR="0084142F">
        <w:rPr>
          <w:rFonts w:eastAsia="宋体" w:cs="Times New Roman" w:hint="eastAsia"/>
          <w:b/>
          <w:bCs/>
          <w:color w:val="C00000"/>
        </w:rPr>
        <w:t>智留评</w:t>
      </w:r>
      <w:proofErr w:type="gramEnd"/>
      <w:r w:rsidR="0084142F">
        <w:rPr>
          <w:rFonts w:eastAsia="宋体" w:cs="Times New Roman" w:hint="eastAsia"/>
          <w:b/>
          <w:bCs/>
          <w:color w:val="C00000"/>
        </w:rPr>
        <w:t>和数智留影中进行点赞，每点赞</w:t>
      </w:r>
      <w:r w:rsidR="0084142F">
        <w:rPr>
          <w:rFonts w:eastAsia="宋体" w:cs="Times New Roman" w:hint="eastAsia"/>
          <w:b/>
          <w:bCs/>
          <w:color w:val="C00000"/>
        </w:rPr>
        <w:t xml:space="preserve"> 1</w:t>
      </w:r>
      <w:r w:rsidR="0084142F">
        <w:rPr>
          <w:rFonts w:eastAsia="宋体" w:cs="Times New Roman" w:hint="eastAsia"/>
          <w:b/>
          <w:bCs/>
          <w:color w:val="C00000"/>
        </w:rPr>
        <w:t>次可得</w:t>
      </w:r>
      <w:r w:rsidR="0084142F">
        <w:rPr>
          <w:rFonts w:eastAsia="宋体" w:cs="Times New Roman" w:hint="eastAsia"/>
          <w:b/>
          <w:bCs/>
          <w:color w:val="C00000"/>
        </w:rPr>
        <w:t>2</w:t>
      </w:r>
      <w:r w:rsidR="0084142F">
        <w:rPr>
          <w:rFonts w:eastAsia="宋体" w:cs="Times New Roman" w:hint="eastAsia"/>
          <w:b/>
          <w:bCs/>
          <w:color w:val="C00000"/>
        </w:rPr>
        <w:t>积分，每次上限</w:t>
      </w:r>
      <w:r w:rsidR="0084142F">
        <w:rPr>
          <w:rFonts w:eastAsia="宋体" w:cs="Times New Roman" w:hint="eastAsia"/>
          <w:b/>
          <w:bCs/>
          <w:color w:val="C00000"/>
        </w:rPr>
        <w:t>10</w:t>
      </w:r>
      <w:r w:rsidR="0084142F">
        <w:rPr>
          <w:rFonts w:eastAsia="宋体" w:cs="Times New Roman" w:hint="eastAsia"/>
          <w:b/>
          <w:bCs/>
          <w:color w:val="C00000"/>
        </w:rPr>
        <w:t>积分</w:t>
      </w:r>
      <w:r w:rsidRPr="000624B5"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9F48AF" w:rsidP="009F48AF">
      <w:pPr>
        <w:jc w:val="center"/>
        <w:rPr>
          <w:rFonts w:eastAsia="宋体" w:cs="Times New Roman"/>
          <w:b/>
          <w:bCs/>
          <w:color w:val="000000" w:themeColor="text1"/>
        </w:rPr>
      </w:pPr>
    </w:p>
    <w:p w:rsidR="009F48AF" w:rsidRPr="000624B5" w:rsidRDefault="009F48AF" w:rsidP="009F48AF">
      <w:pPr>
        <w:jc w:val="center"/>
        <w:rPr>
          <w:rFonts w:eastAsia="宋体" w:cs="Times New Roman"/>
          <w:b/>
          <w:bCs/>
          <w:color w:val="000000" w:themeColor="text1"/>
        </w:rPr>
      </w:pPr>
      <w:r w:rsidRPr="000624B5">
        <w:rPr>
          <w:rFonts w:eastAsia="宋体" w:cs="Times New Roman" w:hint="eastAsia"/>
          <w:b/>
          <w:bCs/>
          <w:color w:val="000000" w:themeColor="text1"/>
        </w:rPr>
        <w:t>**</w:t>
      </w:r>
      <w:r w:rsidRPr="000624B5">
        <w:rPr>
          <w:rFonts w:eastAsia="宋体" w:cs="Times New Roman" w:hint="eastAsia"/>
          <w:b/>
          <w:bCs/>
          <w:color w:val="000000" w:themeColor="text1"/>
        </w:rPr>
        <w:t>活动期间累积积分满</w:t>
      </w:r>
      <w:r w:rsidRPr="000624B5">
        <w:rPr>
          <w:rFonts w:eastAsia="宋体" w:cs="Times New Roman" w:hint="eastAsia"/>
          <w:b/>
          <w:bCs/>
          <w:color w:val="000000" w:themeColor="text1"/>
        </w:rPr>
        <w:t>9</w:t>
      </w:r>
      <w:r w:rsidR="00C44E9E">
        <w:rPr>
          <w:rFonts w:eastAsia="宋体" w:cs="Times New Roman" w:hint="eastAsia"/>
          <w:b/>
          <w:bCs/>
          <w:color w:val="000000" w:themeColor="text1"/>
        </w:rPr>
        <w:t>6</w:t>
      </w:r>
      <w:r w:rsidRPr="000624B5">
        <w:rPr>
          <w:rFonts w:eastAsia="宋体" w:cs="Times New Roman" w:hint="eastAsia"/>
          <w:b/>
          <w:bCs/>
          <w:color w:val="000000" w:themeColor="text1"/>
        </w:rPr>
        <w:t>0</w:t>
      </w:r>
      <w:r w:rsidRPr="000624B5">
        <w:rPr>
          <w:rFonts w:eastAsia="宋体" w:cs="Times New Roman" w:hint="eastAsia"/>
          <w:b/>
          <w:bCs/>
          <w:color w:val="000000" w:themeColor="text1"/>
        </w:rPr>
        <w:t>及以上注册在</w:t>
      </w:r>
      <w:r w:rsidRPr="00DC2E40">
        <w:rPr>
          <w:rFonts w:eastAsia="宋体" w:cs="Times New Roman" w:hint="eastAsia"/>
          <w:b/>
          <w:bCs/>
          <w:color w:val="C00000"/>
        </w:rPr>
        <w:t>奉贤区</w:t>
      </w:r>
      <w:r w:rsidRPr="000624B5">
        <w:rPr>
          <w:rFonts w:eastAsia="宋体" w:cs="Times New Roman" w:hint="eastAsia"/>
          <w:b/>
          <w:bCs/>
          <w:color w:val="000000" w:themeColor="text1"/>
        </w:rPr>
        <w:t>的上海学习网学员可到奉贤区社区学院领取相应礼品，积分越多，奖品越丰厚！（具体领奖办法等待</w:t>
      </w:r>
      <w:r w:rsidRPr="000624B5">
        <w:rPr>
          <w:rFonts w:eastAsia="宋体" w:cs="Times New Roman" w:hint="eastAsia"/>
          <w:b/>
          <w:bCs/>
          <w:color w:val="000000" w:themeColor="text1"/>
        </w:rPr>
        <w:t>10</w:t>
      </w:r>
      <w:r w:rsidRPr="000624B5">
        <w:rPr>
          <w:rFonts w:eastAsia="宋体" w:cs="Times New Roman" w:hint="eastAsia"/>
          <w:b/>
          <w:bCs/>
          <w:color w:val="000000" w:themeColor="text1"/>
        </w:rPr>
        <w:t>月份学校官方发布）</w:t>
      </w:r>
      <w:r w:rsidRPr="000624B5">
        <w:rPr>
          <w:rFonts w:eastAsia="宋体" w:cs="Times New Roman" w:hint="eastAsia"/>
          <w:b/>
          <w:bCs/>
          <w:color w:val="000000" w:themeColor="text1"/>
        </w:rPr>
        <w:t xml:space="preserve">** </w:t>
      </w:r>
    </w:p>
    <w:p w:rsidR="009F48AF" w:rsidRPr="005C3538" w:rsidRDefault="009F48AF" w:rsidP="009F48AF">
      <w:pPr>
        <w:rPr>
          <w:rFonts w:ascii="宋体" w:eastAsia="宋体" w:hAnsi="宋体" w:cs="Times New Roman"/>
          <w:b/>
          <w:bCs/>
          <w:szCs w:val="30"/>
        </w:rPr>
      </w:pPr>
    </w:p>
    <w:p w:rsidR="009F48AF" w:rsidRPr="005C3538" w:rsidRDefault="009F48AF" w:rsidP="009F48AF">
      <w:pPr>
        <w:rPr>
          <w:rFonts w:ascii="宋体" w:eastAsia="宋体" w:hAnsi="宋体" w:cs="Times New Roman"/>
          <w:szCs w:val="30"/>
        </w:rPr>
      </w:pPr>
      <w:r w:rsidRPr="005C3538">
        <w:rPr>
          <w:rFonts w:ascii="宋体" w:eastAsia="宋体" w:hAnsi="宋体" w:cs="Times New Roman"/>
          <w:b/>
          <w:bCs/>
          <w:szCs w:val="30"/>
        </w:rPr>
        <w:lastRenderedPageBreak/>
        <w:t>方式二</w:t>
      </w:r>
      <w:r w:rsidRPr="005C3538">
        <w:rPr>
          <w:rFonts w:ascii="宋体" w:eastAsia="宋体" w:hAnsi="宋体" w:cs="Times New Roman" w:hint="eastAsia"/>
          <w:b/>
          <w:bCs/>
          <w:szCs w:val="30"/>
        </w:rPr>
        <w:t>：通过电脑端参与</w:t>
      </w:r>
    </w:p>
    <w:p w:rsidR="009F48AF" w:rsidRDefault="009F48AF" w:rsidP="009F48AF">
      <w:pPr>
        <w:ind w:firstLineChars="200" w:firstLine="420"/>
        <w:rPr>
          <w:rFonts w:ascii="宋体" w:eastAsia="宋体" w:hAnsi="宋体" w:cs="Times New Roman"/>
          <w:sz w:val="24"/>
        </w:rPr>
      </w:pPr>
      <w:r>
        <w:rPr>
          <w:rFonts w:eastAsia="宋体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5693243" wp14:editId="6FBA13DF">
                <wp:simplePos x="0" y="0"/>
                <wp:positionH relativeFrom="column">
                  <wp:posOffset>20955</wp:posOffset>
                </wp:positionH>
                <wp:positionV relativeFrom="paragraph">
                  <wp:posOffset>1165860</wp:posOffset>
                </wp:positionV>
                <wp:extent cx="1838325" cy="2752725"/>
                <wp:effectExtent l="19050" t="19050" r="28575" b="2857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2752725"/>
                          <a:chOff x="0" y="0"/>
                          <a:chExt cx="1838325" cy="2752725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0" y="0"/>
                            <a:ext cx="590550" cy="266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876300" y="2428875"/>
                            <a:ext cx="962025" cy="32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CDB5B" id="组合 26" o:spid="_x0000_s1026" style="position:absolute;left:0;text-align:left;margin-left:1.65pt;margin-top:91.8pt;width:144.75pt;height:216.75pt;z-index:251673600" coordsize="18383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">
                <v:rect id="矩形 43" o:spid="_x0000_s1027" style="position:absolute;width:5905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xO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xRNcv4QfINcXAAAA//8DAFBLAQItABQABgAIAAAAIQDb4fbL7gAAAIUBAAATAAAAAAAAAAAA&#10;AAAAAAAAAABbQ29udGVudF9UeXBlc10ueG1sUEsBAi0AFAAGAAgAAAAhAFr0LFu/AAAAFQEAAAsA&#10;AAAAAAAAAAAAAAAAHwEAAF9yZWxzLy5yZWxzUEsBAi0AFAAGAAgAAAAhAF8GjE7EAAAA2wAAAA8A&#10;AAAAAAAAAAAAAAAABwIAAGRycy9kb3ducmV2LnhtbFBLBQYAAAAAAwADALcAAAD4AgAAAAA=&#10;" filled="f" strokecolor="red" strokeweight="3pt"/>
                <v:rect id="矩形 49" o:spid="_x0000_s1028" style="position:absolute;left:8763;top:24288;width:962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" filled="f" strokecolor="red" strokeweight="3pt"/>
              </v:group>
            </w:pict>
          </mc:Fallback>
        </mc:AlternateContent>
      </w:r>
      <w:r w:rsidRPr="00F75C1C">
        <w:rPr>
          <w:rFonts w:eastAsia="宋体" w:cs="Times New Roman"/>
          <w:noProof/>
        </w:rPr>
        <w:drawing>
          <wp:anchor distT="0" distB="0" distL="114300" distR="114300" simplePos="0" relativeHeight="251659264" behindDoc="0" locked="0" layoutInCell="1" allowOverlap="1" wp14:anchorId="5099428E" wp14:editId="229B14D5">
            <wp:simplePos x="0" y="0"/>
            <wp:positionH relativeFrom="margin">
              <wp:align>left</wp:align>
            </wp:positionH>
            <wp:positionV relativeFrom="paragraph">
              <wp:posOffset>697230</wp:posOffset>
            </wp:positionV>
            <wp:extent cx="5095875" cy="3343275"/>
            <wp:effectExtent l="19050" t="19050" r="28575" b="285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4327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7B01A7" wp14:editId="33FB2814">
                <wp:simplePos x="0" y="0"/>
                <wp:positionH relativeFrom="column">
                  <wp:posOffset>1068705</wp:posOffset>
                </wp:positionH>
                <wp:positionV relativeFrom="paragraph">
                  <wp:posOffset>3707130</wp:posOffset>
                </wp:positionV>
                <wp:extent cx="628650" cy="64135"/>
                <wp:effectExtent l="0" t="0" r="19050" b="1206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80818" id="圆角矩形 48" o:spid="_x0000_s1026" style="position:absolute;left:0;text-align:left;margin-left:84.15pt;margin-top:291.9pt;width:49.5pt;height: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3D5AE3" wp14:editId="5DD48537">
                <wp:simplePos x="0" y="0"/>
                <wp:positionH relativeFrom="column">
                  <wp:posOffset>1087755</wp:posOffset>
                </wp:positionH>
                <wp:positionV relativeFrom="paragraph">
                  <wp:posOffset>2887346</wp:posOffset>
                </wp:positionV>
                <wp:extent cx="704850" cy="45719"/>
                <wp:effectExtent l="0" t="0" r="19050" b="1206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309803" id="圆角矩形 47" o:spid="_x0000_s1026" style="position:absolute;left:0;text-align:left;margin-left:85.65pt;margin-top:227.35pt;width:55.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" fillcolor="#5b9bd5 [3204]" strokecolor="#1f4d78 [1604]" strokeweight="1pt">
                <v:stroke joinstyle="miter"/>
              </v:roundrect>
            </w:pict>
          </mc:Fallback>
        </mc:AlternateContent>
      </w:r>
      <w:r w:rsidRPr="001F5A48">
        <w:rPr>
          <w:rFonts w:eastAsia="宋体" w:cs="Times New Roman" w:hint="eastAsia"/>
          <w:noProof/>
        </w:rPr>
        <w:t>登录上海学习网官网（</w:t>
      </w:r>
      <w:r w:rsidRPr="001F5A48">
        <w:rPr>
          <w:rFonts w:eastAsia="宋体" w:cs="Times New Roman" w:hint="eastAsia"/>
          <w:noProof/>
        </w:rPr>
        <w:t>http://www.shlll.net</w:t>
      </w:r>
      <w:r w:rsidRPr="001F5A48">
        <w:rPr>
          <w:rFonts w:eastAsia="宋体" w:cs="Times New Roman" w:hint="eastAsia"/>
          <w:noProof/>
        </w:rPr>
        <w:t>），未“注册”过的请先注册</w:t>
      </w:r>
      <w:r w:rsidRPr="001F5A48">
        <w:rPr>
          <w:rFonts w:eastAsia="宋体" w:cs="Times New Roman" w:hint="eastAsia"/>
          <w:noProof/>
        </w:rPr>
        <w:t>(</w:t>
      </w:r>
      <w:r w:rsidRPr="001F5A48">
        <w:rPr>
          <w:rFonts w:eastAsia="宋体" w:cs="Times New Roman" w:hint="eastAsia"/>
          <w:noProof/>
        </w:rPr>
        <w:t>请注册在</w:t>
      </w:r>
      <w:r w:rsidRPr="00541F56">
        <w:rPr>
          <w:rFonts w:eastAsia="宋体" w:cs="Times New Roman" w:hint="eastAsia"/>
          <w:b/>
          <w:noProof/>
        </w:rPr>
        <w:t>奉贤区</w:t>
      </w:r>
      <w:r w:rsidRPr="001F5A48">
        <w:rPr>
          <w:rFonts w:eastAsia="宋体" w:cs="Times New Roman" w:hint="eastAsia"/>
          <w:noProof/>
        </w:rPr>
        <w:t>)</w:t>
      </w:r>
      <w:r w:rsidRPr="001F5A48">
        <w:rPr>
          <w:rFonts w:eastAsia="宋体" w:cs="Times New Roman" w:hint="eastAsia"/>
          <w:noProof/>
        </w:rPr>
        <w:t>并进入读书活动页面。点击“参与活动”，输入个人信息，选择所属区域，并提交，即可参与活动。（电脑端操作方法与微信基本相同，请看着提示操作，重点提示如下：</w:t>
      </w:r>
      <w:r w:rsidRPr="005C3538">
        <w:rPr>
          <w:rFonts w:ascii="宋体" w:eastAsia="宋体" w:hAnsi="宋体" w:cs="Times New Roman" w:hint="eastAsia"/>
          <w:sz w:val="24"/>
        </w:rPr>
        <w:t>）</w:t>
      </w:r>
    </w:p>
    <w:p w:rsidR="009F48AF" w:rsidRPr="00CC4E42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 w:rsidRPr="00F75C1C">
        <w:rPr>
          <w:rFonts w:eastAsia="宋体" w:cs="Times New Roman"/>
          <w:noProof/>
        </w:rPr>
        <w:drawing>
          <wp:anchor distT="0" distB="0" distL="114300" distR="114300" simplePos="0" relativeHeight="251660288" behindDoc="0" locked="0" layoutInCell="1" allowOverlap="1" wp14:anchorId="3D076526" wp14:editId="5FC0384C">
            <wp:simplePos x="0" y="0"/>
            <wp:positionH relativeFrom="margin">
              <wp:align>right</wp:align>
            </wp:positionH>
            <wp:positionV relativeFrom="paragraph">
              <wp:posOffset>3767455</wp:posOffset>
            </wp:positionV>
            <wp:extent cx="5274310" cy="3514725"/>
            <wp:effectExtent l="19050" t="19050" r="21590" b="2857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 w:cs="Times New Roman" w:hint="eastAsia"/>
          <w:b/>
          <w:bCs/>
          <w:color w:val="C00000"/>
        </w:rPr>
        <w:t>（所属地区请选择“奉贤区”，点击“学习网首页</w:t>
      </w:r>
      <w:r w:rsidRPr="000624B5">
        <w:rPr>
          <w:rFonts w:eastAsia="宋体" w:cs="Times New Roman" w:hint="eastAsia"/>
          <w:b/>
          <w:bCs/>
          <w:color w:val="C00000"/>
        </w:rPr>
        <w:t>”</w:t>
      </w:r>
      <w:r w:rsidRPr="005C3538"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9F48AF" w:rsidP="009F48AF">
      <w:pPr>
        <w:jc w:val="center"/>
        <w:rPr>
          <w:rFonts w:eastAsia="宋体" w:cs="Times New Roman"/>
          <w:noProof/>
        </w:rPr>
      </w:pPr>
    </w:p>
    <w:p w:rsidR="009F48AF" w:rsidRPr="005C3538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C9F1D" wp14:editId="6CB0FDC4">
                <wp:simplePos x="0" y="0"/>
                <wp:positionH relativeFrom="column">
                  <wp:posOffset>2392680</wp:posOffset>
                </wp:positionH>
                <wp:positionV relativeFrom="paragraph">
                  <wp:posOffset>5935980</wp:posOffset>
                </wp:positionV>
                <wp:extent cx="428625" cy="161925"/>
                <wp:effectExtent l="19050" t="19050" r="28575" b="2857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23C77" id="矩形 44" o:spid="_x0000_s1026" style="position:absolute;left:0;text-align:left;margin-left:188.4pt;margin-top:467.4pt;width:33.7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rFonts w:eastAsia="宋体" w:cs="Times New Roman" w:hint="eastAsia"/>
          <w:b/>
          <w:bCs/>
          <w:color w:val="C00000"/>
        </w:rPr>
        <w:t>（查看登录流程提示后，在“我已知悉，不再显示”处打钩和点击“知道了，去登录”</w:t>
      </w:r>
      <w:r w:rsidRPr="005C3538">
        <w:rPr>
          <w:rFonts w:eastAsia="宋体" w:cs="Times New Roman" w:hint="eastAsia"/>
          <w:b/>
          <w:bCs/>
          <w:color w:val="C00000"/>
        </w:rPr>
        <w:t>）</w:t>
      </w:r>
    </w:p>
    <w:p w:rsidR="009F48AF" w:rsidRPr="00366C0C" w:rsidRDefault="009F48AF" w:rsidP="009F48AF">
      <w:pPr>
        <w:jc w:val="center"/>
        <w:rPr>
          <w:rFonts w:eastAsia="宋体" w:cs="Times New Roman"/>
          <w:noProof/>
        </w:rPr>
      </w:pPr>
      <w:r w:rsidRPr="00601C0C">
        <w:rPr>
          <w:rFonts w:eastAsia="宋体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042723" wp14:editId="035E48F4">
            <wp:simplePos x="0" y="0"/>
            <wp:positionH relativeFrom="column">
              <wp:posOffset>1905</wp:posOffset>
            </wp:positionH>
            <wp:positionV relativeFrom="paragraph">
              <wp:posOffset>200025</wp:posOffset>
            </wp:positionV>
            <wp:extent cx="5086350" cy="2847340"/>
            <wp:effectExtent l="19050" t="19050" r="19050" b="1016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4734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8AF" w:rsidRPr="008D7BD9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（也可以点击动态码登录</w:t>
      </w:r>
      <w:r w:rsidRPr="005C3538"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9F48AF" w:rsidP="009F48AF">
      <w:pPr>
        <w:jc w:val="center"/>
        <w:rPr>
          <w:rFonts w:eastAsia="宋体" w:cs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2166F2" wp14:editId="4377357E">
                <wp:simplePos x="0" y="0"/>
                <wp:positionH relativeFrom="column">
                  <wp:posOffset>4516755</wp:posOffset>
                </wp:positionH>
                <wp:positionV relativeFrom="paragraph">
                  <wp:posOffset>1952625</wp:posOffset>
                </wp:positionV>
                <wp:extent cx="219075" cy="247650"/>
                <wp:effectExtent l="38100" t="38100" r="28575" b="57150"/>
                <wp:wrapNone/>
                <wp:docPr id="56" name="爆炸形 1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D4287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形 1 56" o:spid="_x0000_s1026" type="#_x0000_t71" style="position:absolute;left:0;text-align:left;margin-left:355.65pt;margin-top:153.75pt;width:17.2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" filled="f" strokecolor="red" strokeweight="1pt"/>
            </w:pict>
          </mc:Fallback>
        </mc:AlternateContent>
      </w:r>
      <w:r w:rsidR="003C6D0A">
        <w:rPr>
          <w:rFonts w:eastAsia="宋体" w:cs="Times New Roman"/>
          <w:noProof/>
        </w:rPr>
        <w:drawing>
          <wp:inline distT="0" distB="0" distL="0" distR="0">
            <wp:extent cx="5095875" cy="5117333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页面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681" cy="512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538">
        <w:rPr>
          <w:rFonts w:eastAsia="宋体" w:cs="Times New Roman"/>
          <w:noProof/>
        </w:rPr>
        <w:t xml:space="preserve"> </w:t>
      </w:r>
    </w:p>
    <w:p w:rsidR="009F48AF" w:rsidRPr="00686654" w:rsidRDefault="009F48AF" w:rsidP="009F48AF">
      <w:pPr>
        <w:jc w:val="center"/>
        <w:rPr>
          <w:rFonts w:eastAsia="宋体" w:cs="Times New Roman"/>
          <w:b/>
          <w:bCs/>
          <w:color w:val="C00000"/>
        </w:rPr>
      </w:pPr>
      <w:r>
        <w:rPr>
          <w:rFonts w:eastAsia="宋体" w:cs="Times New Roman" w:hint="eastAsia"/>
          <w:b/>
          <w:bCs/>
          <w:color w:val="C00000"/>
        </w:rPr>
        <w:t>（点击活动页面进入数字阅读专区</w:t>
      </w:r>
      <w:r w:rsidRPr="005C3538">
        <w:rPr>
          <w:rFonts w:eastAsia="宋体" w:cs="Times New Roman" w:hint="eastAsia"/>
          <w:b/>
          <w:bCs/>
          <w:color w:val="C00000"/>
        </w:rPr>
        <w:t>）</w:t>
      </w:r>
    </w:p>
    <w:p w:rsidR="009F48AF" w:rsidRDefault="009F48AF" w:rsidP="009F48AF">
      <w:pPr>
        <w:jc w:val="center"/>
        <w:rPr>
          <w:rFonts w:eastAsia="宋体" w:cs="Times New Roman"/>
          <w:noProof/>
        </w:rPr>
      </w:pPr>
    </w:p>
    <w:sectPr w:rsidR="009F48AF">
      <w:footerReference w:type="default" r:id="rId24"/>
      <w:pgSz w:w="11906" w:h="16838"/>
      <w:pgMar w:top="1440" w:right="1797" w:bottom="1440" w:left="1797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C37" w:rsidRDefault="007A7C37" w:rsidP="009F48AF">
      <w:r>
        <w:separator/>
      </w:r>
    </w:p>
  </w:endnote>
  <w:endnote w:type="continuationSeparator" w:id="0">
    <w:p w:rsidR="007A7C37" w:rsidRDefault="007A7C37" w:rsidP="009F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D" w:rsidRDefault="00AB51E6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02B77" wp14:editId="28D053F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F4D" w:rsidRDefault="00AB51E6">
                          <w:pPr>
                            <w:pStyle w:val="a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C0158" w:rsidRPr="00AC0158">
                            <w:rPr>
                              <w:noProof/>
                              <w:lang w:val="zh-CN"/>
                            </w:rPr>
                            <w:t>-</w:t>
                          </w:r>
                          <w:r w:rsidR="00AC0158">
                            <w:rPr>
                              <w:noProof/>
                            </w:rPr>
                            <w:t xml:space="preserve">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02B7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#cce8cf [3201]" stroked="f" strokeweight=".5pt">
              <v:textbox style="mso-fit-shape-to-text:t" inset="0,0,0,0">
                <w:txbxContent>
                  <w:p w:rsidR="00140F4D" w:rsidRDefault="00AB51E6">
                    <w:pPr>
                      <w:pStyle w:val="a5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C0158" w:rsidRPr="00AC0158">
                      <w:rPr>
                        <w:noProof/>
                        <w:lang w:val="zh-CN"/>
                      </w:rPr>
                      <w:t>-</w:t>
                    </w:r>
                    <w:r w:rsidR="00AC0158">
                      <w:rPr>
                        <w:noProof/>
                      </w:rPr>
                      <w:t xml:space="preserve">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C37" w:rsidRDefault="007A7C37" w:rsidP="009F48AF">
      <w:r>
        <w:separator/>
      </w:r>
    </w:p>
  </w:footnote>
  <w:footnote w:type="continuationSeparator" w:id="0">
    <w:p w:rsidR="007A7C37" w:rsidRDefault="007A7C37" w:rsidP="009F48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2D"/>
    <w:rsid w:val="00265F3B"/>
    <w:rsid w:val="00324C2D"/>
    <w:rsid w:val="003C0732"/>
    <w:rsid w:val="003C6D0A"/>
    <w:rsid w:val="00541F56"/>
    <w:rsid w:val="006B2991"/>
    <w:rsid w:val="0079151B"/>
    <w:rsid w:val="007A7C37"/>
    <w:rsid w:val="007C5937"/>
    <w:rsid w:val="0084142F"/>
    <w:rsid w:val="009F48AF"/>
    <w:rsid w:val="00AB51E6"/>
    <w:rsid w:val="00AC0158"/>
    <w:rsid w:val="00B878BF"/>
    <w:rsid w:val="00C401BB"/>
    <w:rsid w:val="00C44E9E"/>
    <w:rsid w:val="00C57467"/>
    <w:rsid w:val="00D74759"/>
    <w:rsid w:val="00DC2E40"/>
    <w:rsid w:val="00E2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9F264"/>
  <w15:chartTrackingRefBased/>
  <w15:docId w15:val="{C49BC9C7-A084-4550-B82C-809B8D76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8AF"/>
    <w:pPr>
      <w:widowControl w:val="0"/>
      <w:jc w:val="both"/>
    </w:pPr>
    <w:rPr>
      <w:rFonts w:ascii="Calibri" w:hAnsi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8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48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F48AF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F48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140</Words>
  <Characters>803</Characters>
  <Application>Microsoft Office Word</Application>
  <DocSecurity>0</DocSecurity>
  <Lines>6</Lines>
  <Paragraphs>1</Paragraphs>
  <ScaleCrop>false</ScaleCrop>
  <Company>微软中国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11</cp:revision>
  <dcterms:created xsi:type="dcterms:W3CDTF">2024-04-15T06:12:00Z</dcterms:created>
  <dcterms:modified xsi:type="dcterms:W3CDTF">2024-05-07T02:33:00Z</dcterms:modified>
</cp:coreProperties>
</file>